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ZV 066 / 2026</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Stadt Löhne, Umbau Bahnhof zum 3. Ort - WDVS</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